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80D4" w14:textId="77777777" w:rsidR="00E537B5" w:rsidRPr="006C0348" w:rsidRDefault="00E537B5" w:rsidP="00E537B5">
      <w:pPr>
        <w:jc w:val="center"/>
        <w:rPr>
          <w:b/>
          <w:sz w:val="24"/>
          <w:u w:val="single"/>
        </w:rPr>
      </w:pPr>
      <w:r w:rsidRPr="006C0348">
        <w:rPr>
          <w:b/>
          <w:sz w:val="24"/>
          <w:u w:val="single"/>
        </w:rPr>
        <w:t>Micah’s Mission Story #17</w:t>
      </w:r>
    </w:p>
    <w:p w14:paraId="63FF2A51" w14:textId="77777777" w:rsidR="00D67370" w:rsidRDefault="00E537B5">
      <w:r>
        <w:t xml:space="preserve">I actually have a couple other stories from North Philadelphia (my first area) that I forgot to share. </w:t>
      </w:r>
    </w:p>
    <w:p w14:paraId="4F075571" w14:textId="77777777" w:rsidR="00E537B5" w:rsidRDefault="00E537B5">
      <w:r>
        <w:t xml:space="preserve">We found this lady early in the week and were teaching her throughout the week and we stopped by her house on Saturday to reconfirm her coming to Church on Sunday, making sure there were no obstacles in her way that we could help her overcome </w:t>
      </w:r>
      <w:proofErr w:type="spellStart"/>
      <w:r>
        <w:t>etc</w:t>
      </w:r>
      <w:proofErr w:type="spellEnd"/>
      <w:r>
        <w:t xml:space="preserve"> etc. In the lesson I felt prompted to tell her that Satan will give you something good (not of God, but good) to keep you from something great (something from God). Then the Spirit told me to say, “</w:t>
      </w:r>
      <w:r w:rsidR="006C3340">
        <w:t>You</w:t>
      </w:r>
      <w:r>
        <w:t xml:space="preserve"> might even have a long lost uncle show up on Sunday. What are you going to do?” She chuckled and said “I’d go to Church!” We left the lesson and my trainer turned to me and once again said something along the lines of “what was that? You are so weird Elder English”. Sunday came and went and the lady didn’t show up to Church. We tried to get in touch with her throughout the week and finally saw her in person and asked her what happened on Sunday. Her face lit up and she said, “Oh Elders, you won’t believe what happened on Sunday! A long lost uncle of mine that I hadn’t seen in over a decade showed up!” My trainer’s jaw hit the ground, his eyes got wide and he just looked at me. I reminded her of what the Lord told her to be true the previous week and I reminded her that the Lord warned her that a long lost uncle could keep her from that truth. She said that she remembered but that she didn’t believe such a thing could be from Satan, and not only that, her uncle was going to take her to his church, and it was a sign from God that that was what she needed to do. The lady never held another appointment with us. She had kneeled and prayed with us and was told the message was true, she </w:t>
      </w:r>
      <w:r w:rsidR="006C3340">
        <w:t xml:space="preserve">had </w:t>
      </w:r>
      <w:r>
        <w:t xml:space="preserve">accepted a baptismal date and was warned specifically of how Satan was going to attack her. </w:t>
      </w:r>
      <w:r w:rsidR="006C0348">
        <w:t xml:space="preserve">And yet she could not recognize the spirit of prophecy and signs of the times. Walking out of that apartment my trainer was still in shock and he kept shaking his head and saying “This kid!” I was never told to warn another person about long lost uncles ever again, this was specific to her. She understood it, and role played it with me and she will be held to account for her decision. </w:t>
      </w:r>
    </w:p>
    <w:p w14:paraId="6765BF18" w14:textId="77777777" w:rsidR="006C0348" w:rsidRDefault="006C0348">
      <w:r w:rsidRPr="006C0348">
        <w:rPr>
          <w:b/>
        </w:rPr>
        <w:t>Things we can learn from this:</w:t>
      </w:r>
      <w:r>
        <w:t xml:space="preserve"> Once again, follow inspiration even if it seems weird. Just because somebody has received a spiritual witness of the truth, just because they have accepted a baptismal date, just because they have witnessed firsthand prophecy fulfilled, it does not guarantee outcomes. </w:t>
      </w:r>
      <w:proofErr w:type="spellStart"/>
      <w:r>
        <w:t>Laman</w:t>
      </w:r>
      <w:proofErr w:type="spellEnd"/>
      <w:r>
        <w:t xml:space="preserve"> and Lemuel, early apostates of the restored church, </w:t>
      </w:r>
      <w:proofErr w:type="spellStart"/>
      <w:r>
        <w:t>etc</w:t>
      </w:r>
      <w:proofErr w:type="spellEnd"/>
      <w:r>
        <w:t xml:space="preserve"> are perfect examples of this. “Even if one rises from the dead they still will not believe.” Satan absolutely will give you something “good” (something of the world) to keep you from something “great” (something of God). He will take away your boils if you are willing to eat the bullet. </w:t>
      </w:r>
    </w:p>
    <w:p w14:paraId="4560DCE7" w14:textId="77777777" w:rsidR="006C0348" w:rsidRDefault="006C0348">
      <w:r>
        <w:t xml:space="preserve">I testify that this is a true story and share it with you in the name of Jesus Christ, Amen. </w:t>
      </w:r>
    </w:p>
    <w:sectPr w:rsidR="006C0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B5"/>
    <w:rsid w:val="004D72BE"/>
    <w:rsid w:val="006C0348"/>
    <w:rsid w:val="006C3340"/>
    <w:rsid w:val="00D67370"/>
    <w:rsid w:val="00E537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5670"/>
  <w15:chartTrackingRefBased/>
  <w15:docId w15:val="{1A681132-33F8-48CA-87FB-62B08CF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2020-11-12T18:50:00Z</dcterms:created>
  <dcterms:modified xsi:type="dcterms:W3CDTF">2020-11-12T18:50:00Z</dcterms:modified>
</cp:coreProperties>
</file>